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D4" w:rsidRPr="009268D4" w:rsidRDefault="00800B2C" w:rsidP="009268D4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800B2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广东省女子监狱医院</w:t>
      </w:r>
      <w:proofErr w:type="gramStart"/>
      <w:r w:rsidRPr="00800B2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氧气站维保服务</w:t>
      </w:r>
      <w:proofErr w:type="gramEnd"/>
      <w:r w:rsidRPr="00800B2C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项目</w:t>
      </w:r>
      <w:r w:rsidR="009268D4" w:rsidRPr="009268D4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(项目编号：</w:t>
      </w:r>
      <w:r w:rsidRPr="00800B2C"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  <w:t>0835P246001211</w:t>
      </w:r>
      <w:r w:rsidR="009268D4" w:rsidRPr="009268D4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)的采购失败公告</w:t>
      </w:r>
    </w:p>
    <w:p w:rsidR="00AA4DB2" w:rsidRPr="00AA4DB2" w:rsidRDefault="00ED3351" w:rsidP="00ED3351">
      <w:pPr>
        <w:widowControl/>
        <w:shd w:val="clear" w:color="auto" w:fill="FFFFFF"/>
        <w:spacing w:before="100" w:beforeAutospacing="1" w:after="100" w:afterAutospacing="1" w:line="360" w:lineRule="auto"/>
        <w:jc w:val="left"/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一、</w:t>
      </w:r>
      <w:r w:rsidR="009268D4" w:rsidRPr="00ED335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项目编号：</w:t>
      </w:r>
      <w:r w:rsidR="00800B2C" w:rsidRPr="00800B2C">
        <w:rPr>
          <w:rFonts w:asciiTheme="minorEastAsia" w:hAnsiTheme="minorEastAsia" w:cs="宋体"/>
          <w:color w:val="333333"/>
          <w:kern w:val="0"/>
          <w:sz w:val="24"/>
          <w:szCs w:val="24"/>
        </w:rPr>
        <w:t>0835P246001211</w:t>
      </w:r>
    </w:p>
    <w:p w:rsidR="00AA4DB2" w:rsidRPr="00ED3351" w:rsidRDefault="00ED3351" w:rsidP="00ED3351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二、</w:t>
      </w:r>
      <w:r w:rsidR="009268D4" w:rsidRPr="00ED335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项目名称：</w:t>
      </w:r>
      <w:r w:rsidR="00800B2C" w:rsidRPr="00800B2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广东省女子监狱医院</w:t>
      </w:r>
      <w:proofErr w:type="gramStart"/>
      <w:r w:rsidR="00800B2C" w:rsidRPr="00800B2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氧气站维保服务</w:t>
      </w:r>
      <w:proofErr w:type="gramEnd"/>
      <w:r w:rsidR="00800B2C" w:rsidRPr="00800B2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项目</w:t>
      </w:r>
    </w:p>
    <w:p w:rsidR="00AA4DB2" w:rsidRPr="00ED3351" w:rsidRDefault="00ED3351" w:rsidP="00ED3351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三、</w:t>
      </w:r>
      <w:r w:rsidR="009268D4" w:rsidRPr="00ED335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采购结果</w:t>
      </w:r>
      <w:r w:rsidR="009268D4" w:rsidRPr="00ED335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="009268D4" w:rsidRPr="00ED335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因本项目有效竞价人数不足三家，本次竞价活动失败。</w:t>
      </w:r>
    </w:p>
    <w:p w:rsidR="009268D4" w:rsidRPr="00ED3351" w:rsidRDefault="00ED3351" w:rsidP="00ED3351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四、</w:t>
      </w:r>
      <w:r w:rsidR="009268D4" w:rsidRPr="00ED335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采购内容及预算</w:t>
      </w:r>
      <w:r w:rsidR="009268D4" w:rsidRPr="00ED3351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：</w:t>
      </w:r>
    </w:p>
    <w:p w:rsidR="009268D4" w:rsidRPr="00AA4DB2" w:rsidRDefault="009268D4" w:rsidP="00AA4DB2">
      <w:pPr>
        <w:spacing w:line="36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A4DB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采购内容：</w:t>
      </w:r>
      <w:r w:rsidR="00800B2C" w:rsidRPr="00800B2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广东省女子监狱医院</w:t>
      </w:r>
      <w:proofErr w:type="gramStart"/>
      <w:r w:rsidR="00800B2C" w:rsidRPr="00800B2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氧气站维保服务</w:t>
      </w:r>
      <w:proofErr w:type="gramEnd"/>
      <w:r w:rsidR="00800B2C" w:rsidRPr="00800B2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项目</w:t>
      </w:r>
    </w:p>
    <w:p w:rsidR="009268D4" w:rsidRPr="00800B2C" w:rsidRDefault="009268D4" w:rsidP="00AA4DB2">
      <w:pPr>
        <w:spacing w:line="360" w:lineRule="auto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AA4DB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采购预算：人民币</w:t>
      </w:r>
      <w:r w:rsidR="00800B2C" w:rsidRPr="00800B2C">
        <w:rPr>
          <w:rFonts w:asciiTheme="minorEastAsia" w:hAnsiTheme="minorEastAsia" w:cs="宋体"/>
          <w:color w:val="333333"/>
          <w:kern w:val="0"/>
          <w:sz w:val="24"/>
          <w:szCs w:val="24"/>
        </w:rPr>
        <w:t>170,085.00</w:t>
      </w:r>
      <w:r w:rsidRPr="00AA4DB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元</w:t>
      </w:r>
      <w:r w:rsidRPr="009268D4">
        <w:rPr>
          <w:rFonts w:hint="eastAsia"/>
        </w:rPr>
        <w:br/>
      </w:r>
      <w:r w:rsidRPr="00800B2C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五、公告期限</w:t>
      </w:r>
    </w:p>
    <w:p w:rsidR="009268D4" w:rsidRPr="009268D4" w:rsidRDefault="009268D4" w:rsidP="009268D4">
      <w:pPr>
        <w:pStyle w:val="a3"/>
        <w:shd w:val="clear" w:color="auto" w:fill="FFFFFF"/>
        <w:spacing w:line="360" w:lineRule="auto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自本公告发布之日起1个工作日。</w:t>
      </w:r>
    </w:p>
    <w:p w:rsidR="009268D4" w:rsidRPr="009B3EDA" w:rsidRDefault="009268D4" w:rsidP="009268D4">
      <w:pPr>
        <w:pStyle w:val="a3"/>
        <w:shd w:val="clear" w:color="auto" w:fill="FFFFFF"/>
        <w:spacing w:line="360" w:lineRule="auto"/>
        <w:rPr>
          <w:rFonts w:asciiTheme="minorEastAsia" w:eastAsiaTheme="minorEastAsia" w:hAnsiTheme="minorEastAsia"/>
          <w:b/>
          <w:color w:val="333333"/>
        </w:rPr>
      </w:pPr>
      <w:r w:rsidRPr="009B3EDA">
        <w:rPr>
          <w:rFonts w:asciiTheme="minorEastAsia" w:eastAsiaTheme="minorEastAsia" w:hAnsiTheme="minorEastAsia" w:hint="eastAsia"/>
          <w:b/>
          <w:color w:val="333333"/>
        </w:rPr>
        <w:t>六、其他补充事宜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无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b/>
          <w:bCs/>
          <w:color w:val="333333"/>
        </w:rPr>
        <w:t>七、凡对本次公告内容提出询问，请按以下方式联系。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1、项目负责人：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单位名称：广东元正招标采购有限公司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地址：广东省广州市越秀区先烈中路102号之二</w:t>
      </w:r>
      <w:proofErr w:type="gramStart"/>
      <w:r w:rsidRPr="009268D4">
        <w:rPr>
          <w:rFonts w:asciiTheme="minorEastAsia" w:eastAsiaTheme="minorEastAsia" w:hAnsiTheme="minorEastAsia" w:hint="eastAsia"/>
          <w:color w:val="333333"/>
        </w:rPr>
        <w:t>26</w:t>
      </w:r>
      <w:proofErr w:type="gramEnd"/>
      <w:r w:rsidRPr="009268D4">
        <w:rPr>
          <w:rFonts w:asciiTheme="minorEastAsia" w:eastAsiaTheme="minorEastAsia" w:hAnsiTheme="minorEastAsia" w:hint="eastAsia"/>
          <w:color w:val="333333"/>
        </w:rPr>
        <w:t>楼自编2608房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联系方式：</w:t>
      </w:r>
      <w:r w:rsidR="00800B2C">
        <w:rPr>
          <w:rFonts w:asciiTheme="minorEastAsia" w:eastAsiaTheme="minorEastAsia" w:hAnsiTheme="minorEastAsia" w:hint="eastAsia"/>
          <w:color w:val="333333"/>
        </w:rPr>
        <w:t>蔡</w:t>
      </w:r>
      <w:r w:rsidRPr="009268D4">
        <w:rPr>
          <w:rFonts w:asciiTheme="minorEastAsia" w:eastAsiaTheme="minorEastAsia" w:hAnsiTheme="minorEastAsia" w:hint="eastAsia"/>
          <w:color w:val="333333"/>
        </w:rPr>
        <w:t>先生 020-87258495-</w:t>
      </w:r>
      <w:r w:rsidR="00800B2C">
        <w:rPr>
          <w:rFonts w:asciiTheme="minorEastAsia" w:eastAsiaTheme="minorEastAsia" w:hAnsiTheme="minorEastAsia"/>
          <w:color w:val="333333"/>
        </w:rPr>
        <w:t>612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2、平台技术支持：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李先生，电话：020-87258495-926</w:t>
      </w:r>
    </w:p>
    <w:p w:rsid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张小姐</w:t>
      </w:r>
      <w:r w:rsidRPr="009268D4">
        <w:rPr>
          <w:rFonts w:asciiTheme="minorEastAsia" w:eastAsiaTheme="minorEastAsia" w:hAnsiTheme="minorEastAsia" w:hint="eastAsia"/>
          <w:color w:val="333333"/>
        </w:rPr>
        <w:t>，电话：020-87258495-92</w:t>
      </w:r>
      <w:r>
        <w:rPr>
          <w:rFonts w:asciiTheme="minorEastAsia" w:eastAsiaTheme="minorEastAsia" w:hAnsiTheme="minorEastAsia"/>
          <w:color w:val="333333"/>
        </w:rPr>
        <w:t>5</w:t>
      </w:r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bookmarkStart w:id="0" w:name="_GoBack"/>
      <w:bookmarkEnd w:id="0"/>
    </w:p>
    <w:p w:rsidR="009268D4" w:rsidRPr="009268D4" w:rsidRDefault="009268D4" w:rsidP="009268D4">
      <w:pPr>
        <w:pStyle w:val="a3"/>
        <w:shd w:val="clear" w:color="auto" w:fill="FFFFFF"/>
        <w:rPr>
          <w:rFonts w:asciiTheme="minorEastAsia" w:eastAsiaTheme="minorEastAsia" w:hAnsiTheme="minorEastAsia"/>
          <w:color w:val="333333"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广东元正招标采购有限公司</w:t>
      </w:r>
    </w:p>
    <w:p w:rsidR="000247C3" w:rsidRPr="009268D4" w:rsidRDefault="009268D4" w:rsidP="009E1EC0">
      <w:pPr>
        <w:pStyle w:val="a3"/>
        <w:shd w:val="clear" w:color="auto" w:fill="FFFFFF"/>
        <w:rPr>
          <w:b/>
        </w:rPr>
      </w:pPr>
      <w:r w:rsidRPr="009268D4">
        <w:rPr>
          <w:rFonts w:asciiTheme="minorEastAsia" w:eastAsiaTheme="minorEastAsia" w:hAnsiTheme="minorEastAsia" w:hint="eastAsia"/>
          <w:color w:val="333333"/>
        </w:rPr>
        <w:t>2024年</w:t>
      </w:r>
      <w:r w:rsidR="00800B2C">
        <w:rPr>
          <w:rFonts w:asciiTheme="minorEastAsia" w:eastAsiaTheme="minorEastAsia" w:hAnsiTheme="minorEastAsia"/>
          <w:color w:val="333333"/>
        </w:rPr>
        <w:t>7</w:t>
      </w:r>
      <w:r w:rsidRPr="009268D4">
        <w:rPr>
          <w:rFonts w:asciiTheme="minorEastAsia" w:eastAsiaTheme="minorEastAsia" w:hAnsiTheme="minorEastAsia" w:hint="eastAsia"/>
          <w:color w:val="333333"/>
        </w:rPr>
        <w:t>月</w:t>
      </w:r>
      <w:r w:rsidR="00800B2C">
        <w:rPr>
          <w:rFonts w:asciiTheme="minorEastAsia" w:eastAsiaTheme="minorEastAsia" w:hAnsiTheme="minorEastAsia"/>
          <w:color w:val="333333"/>
        </w:rPr>
        <w:t>24</w:t>
      </w:r>
      <w:r w:rsidRPr="009268D4">
        <w:rPr>
          <w:rFonts w:asciiTheme="minorEastAsia" w:eastAsiaTheme="minorEastAsia" w:hAnsiTheme="minorEastAsia" w:hint="eastAsia"/>
          <w:color w:val="333333"/>
        </w:rPr>
        <w:t>日</w:t>
      </w:r>
    </w:p>
    <w:sectPr w:rsidR="000247C3" w:rsidRPr="009268D4" w:rsidSect="009268D4">
      <w:pgSz w:w="11906" w:h="16838"/>
      <w:pgMar w:top="1134" w:right="1418" w:bottom="107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3FC"/>
    <w:multiLevelType w:val="hybridMultilevel"/>
    <w:tmpl w:val="13E476C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2A2282"/>
    <w:multiLevelType w:val="hybridMultilevel"/>
    <w:tmpl w:val="18503466"/>
    <w:lvl w:ilvl="0" w:tplc="65C0FC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C73882"/>
    <w:multiLevelType w:val="hybridMultilevel"/>
    <w:tmpl w:val="1074700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39"/>
    <w:rsid w:val="000247C3"/>
    <w:rsid w:val="002B6C39"/>
    <w:rsid w:val="00800B2C"/>
    <w:rsid w:val="009268D4"/>
    <w:rsid w:val="009B3EDA"/>
    <w:rsid w:val="009E1EC0"/>
    <w:rsid w:val="00AA4DB2"/>
    <w:rsid w:val="00E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F4440-DCDF-490C-9A90-AE411E7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68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68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CCCCC"/>
            <w:right w:val="none" w:sz="0" w:space="0" w:color="auto"/>
          </w:divBdr>
        </w:div>
        <w:div w:id="9301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元正敖彩云</dc:creator>
  <cp:keywords/>
  <dc:description/>
  <cp:lastModifiedBy>元正蔡工</cp:lastModifiedBy>
  <cp:revision>6</cp:revision>
  <dcterms:created xsi:type="dcterms:W3CDTF">2024-03-19T03:38:00Z</dcterms:created>
  <dcterms:modified xsi:type="dcterms:W3CDTF">2024-07-24T07:18:00Z</dcterms:modified>
</cp:coreProperties>
</file>