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06CA" w14:textId="77777777" w:rsidR="00B330B7" w:rsidRDefault="007E2D83">
      <w:pPr>
        <w:widowControl/>
        <w:shd w:val="clear" w:color="auto" w:fill="FFFFFF"/>
        <w:spacing w:after="300" w:line="48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广东省广裕集团嘉顺实业有限责任公司生产区道路改造工程项目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GZSW24201GG4158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2"/>
          <w:szCs w:val="32"/>
        </w:rPr>
        <w:t>中标候选人公示</w:t>
      </w:r>
    </w:p>
    <w:p w14:paraId="48C56445" w14:textId="77BE0900" w:rsidR="00B330B7" w:rsidRDefault="007E2D8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广东省广裕集团嘉顺实业有限责任公司生产区道路改造工程项目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（招标编号：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GZSW24201GG4158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）的评标工作已经结束，评标委员会经评审推荐了本项目中标候选人。现将中标候选人情况予以公示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公示时间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23:59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至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2024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23:59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，具体如下：</w:t>
      </w:r>
    </w:p>
    <w:tbl>
      <w:tblPr>
        <w:tblW w:w="82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466"/>
        <w:gridCol w:w="3396"/>
      </w:tblGrid>
      <w:tr w:rsidR="00B330B7" w14:paraId="78930398" w14:textId="77777777">
        <w:trPr>
          <w:trHeight w:val="519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CC68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公示内容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23E3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1FF8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第二中标候选人</w:t>
            </w:r>
          </w:p>
        </w:tc>
      </w:tr>
      <w:tr w:rsidR="00B330B7" w14:paraId="501291B2" w14:textId="77777777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93A7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82A2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湛江经济技术开发区耀华建筑装饰工程公司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7F3E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明隆建设集团有限公司</w:t>
            </w:r>
          </w:p>
        </w:tc>
      </w:tr>
      <w:tr w:rsidR="00B330B7" w14:paraId="79E234E9" w14:textId="77777777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DA12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3B19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湛江市人民大道中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祺祥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层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F9F1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茂名市电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白区电海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街道迎宾大道北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号六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韬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珠宝创意产业园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1002A-1</w:t>
            </w:r>
          </w:p>
        </w:tc>
      </w:tr>
      <w:tr w:rsidR="00B330B7" w14:paraId="696551BA" w14:textId="77777777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068A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中标价（元）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2435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¥2,094,600.34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EFB4C" w14:textId="77777777" w:rsidR="00B330B7" w:rsidRDefault="007E2D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2,688,356.43</w:t>
            </w:r>
          </w:p>
        </w:tc>
      </w:tr>
    </w:tbl>
    <w:p w14:paraId="159FD947" w14:textId="77777777" w:rsidR="00B330B7" w:rsidRDefault="007E2D8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根据《中华人民共和国招标投标法实施条例》第五十四条规定，投标人或其他利害关系人对本中标候选人公示内容有异议的，应当在中标候选人公示期间向招标人或招标代理机构提出。逾期不予受理。</w:t>
      </w:r>
      <w:bookmarkStart w:id="0" w:name="_GoBack"/>
      <w:bookmarkEnd w:id="0"/>
    </w:p>
    <w:p w14:paraId="7EDEC8C6" w14:textId="77777777" w:rsidR="00B330B7" w:rsidRDefault="00B330B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7AFCA7B9" w14:textId="77777777" w:rsidR="00B330B7" w:rsidRDefault="007E2D8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异议受理部门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广州顺为招标采购有限公司</w:t>
      </w:r>
    </w:p>
    <w:p w14:paraId="21CE9556" w14:textId="77777777" w:rsidR="00B330B7" w:rsidRDefault="007E2D8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陈小姐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020-83592216-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822</w:t>
      </w:r>
    </w:p>
    <w:p w14:paraId="10170362" w14:textId="77777777" w:rsidR="00B330B7" w:rsidRDefault="00B330B7">
      <w:pPr>
        <w:widowControl/>
        <w:shd w:val="clear" w:color="auto" w:fill="FFFFFF"/>
        <w:spacing w:line="60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40E72DDD" w14:textId="77777777" w:rsidR="00B330B7" w:rsidRDefault="007E2D83">
      <w:pPr>
        <w:widowControl/>
        <w:shd w:val="clear" w:color="auto" w:fill="FFFFFF"/>
        <w:spacing w:line="60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招标人名称：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广东省广裕集团嘉顺实业有限责任公司</w:t>
      </w:r>
    </w:p>
    <w:p w14:paraId="6FD5345C" w14:textId="77777777" w:rsidR="00B330B7" w:rsidRDefault="007E2D83">
      <w:pPr>
        <w:widowControl/>
        <w:shd w:val="clear" w:color="auto" w:fill="FFFFFF"/>
        <w:spacing w:line="60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25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14:paraId="157787ED" w14:textId="77777777" w:rsidR="00B330B7" w:rsidRDefault="00B330B7">
      <w:pPr>
        <w:widowControl/>
        <w:jc w:val="left"/>
        <w:rPr>
          <w:rFonts w:ascii="宋体" w:eastAsia="宋体" w:hAnsi="宋体"/>
        </w:rPr>
      </w:pPr>
    </w:p>
    <w:sectPr w:rsidR="00B3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ZjNlNTgzNGFmOWI3Y2IzM2FhZDg2YmVkNTY3YzgifQ=="/>
  </w:docVars>
  <w:rsids>
    <w:rsidRoot w:val="001270B1"/>
    <w:rsid w:val="001270B1"/>
    <w:rsid w:val="00255E92"/>
    <w:rsid w:val="002D7ACB"/>
    <w:rsid w:val="00717D93"/>
    <w:rsid w:val="007E2D83"/>
    <w:rsid w:val="009B5D4F"/>
    <w:rsid w:val="00AE311A"/>
    <w:rsid w:val="00B330B7"/>
    <w:rsid w:val="00C52B9F"/>
    <w:rsid w:val="00CC4E35"/>
    <w:rsid w:val="00DD6AC5"/>
    <w:rsid w:val="00E53418"/>
    <w:rsid w:val="00EE2E87"/>
    <w:rsid w:val="0B501EBA"/>
    <w:rsid w:val="0DCF4D92"/>
    <w:rsid w:val="13C53BE0"/>
    <w:rsid w:val="1FDA39BB"/>
    <w:rsid w:val="41A32255"/>
    <w:rsid w:val="4E282A42"/>
    <w:rsid w:val="552830AF"/>
    <w:rsid w:val="55F36818"/>
    <w:rsid w:val="5D6970FD"/>
    <w:rsid w:val="714B2D23"/>
    <w:rsid w:val="7F7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B3DA"/>
  <w15:docId w15:val="{EB5F6637-0CE7-4E9B-AE1F-8561746A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cz-813</dc:creator>
  <cp:lastModifiedBy>Microsoft</cp:lastModifiedBy>
  <cp:revision>6</cp:revision>
  <cp:lastPrinted>2024-06-18T03:02:00Z</cp:lastPrinted>
  <dcterms:created xsi:type="dcterms:W3CDTF">2024-05-29T07:04:00Z</dcterms:created>
  <dcterms:modified xsi:type="dcterms:W3CDTF">2024-12-25T05:05:00Z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5B6F97A485F84E4CA785D25C6C275E22_12</vt:lpwstr>
  </property>
</Properties>
</file>