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6D9C8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广东省女子监狱第九届警队文化艺术节开幕式“舞林大会”活动采购项目结果公告</w:t>
      </w:r>
    </w:p>
    <w:p w14:paraId="59AFFA4E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广州市国科招标代理有限公司于2025年2月19日至2025年2月25日就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shd w:val="clear" w:fill="FFFFFF"/>
          <w:lang w:val="en-US" w:eastAsia="zh-CN" w:bidi="ar"/>
        </w:rPr>
        <w:t>广东省女子监狱第九届警队文化艺术节开幕式“舞林大会”活动采购项目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（项目编号：GZGK25P088C0088J）采用公开竞价方式进行采购,现就本次采购的竞价结果公告如下：</w:t>
      </w:r>
    </w:p>
    <w:p w14:paraId="5F8C801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一、项目信息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15E2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F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项目编号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2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GZGK25P088C0088J</w:t>
            </w:r>
          </w:p>
        </w:tc>
      </w:tr>
      <w:tr w14:paraId="65BF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A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AE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广东省女子监狱第九届警队文化艺术节开幕式“舞林大会”活动采购项目</w:t>
            </w:r>
            <w:bookmarkEnd w:id="0"/>
          </w:p>
        </w:tc>
      </w:tr>
      <w:tr w14:paraId="4B4C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5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最高限价金额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C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人民币266350元</w:t>
            </w:r>
          </w:p>
        </w:tc>
      </w:tr>
    </w:tbl>
    <w:p w14:paraId="65F64D6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二、采购时间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019"/>
      </w:tblGrid>
      <w:tr w14:paraId="4E7F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采购时间</w:t>
            </w:r>
          </w:p>
        </w:tc>
        <w:tc>
          <w:tcPr>
            <w:tcW w:w="3610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F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2025年2月19日至2025年2月25日</w:t>
            </w:r>
          </w:p>
        </w:tc>
      </w:tr>
    </w:tbl>
    <w:p w14:paraId="581623E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三、报价汇总表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783"/>
        <w:gridCol w:w="1322"/>
      </w:tblGrid>
      <w:tr w14:paraId="5D7C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452171C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响应供应商名称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183BAD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响应报价（元）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D6139D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最终名次</w:t>
            </w:r>
          </w:p>
        </w:tc>
      </w:tr>
      <w:tr w14:paraId="7A96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733E4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广州双行文化传播有限责任公司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54391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￥190,744.00 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8EE3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</w:tr>
      <w:tr w14:paraId="4954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6717B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广州晟航娱乐文化传媒有限公司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491A2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￥216,400.00 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8C77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</w:tr>
      <w:tr w14:paraId="17E8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7503E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广州市高玺文化传播有限公司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C73F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￥248,770.00 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A747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</w:tr>
      <w:tr w14:paraId="4FB8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03377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广州市志远舞美科技有限公司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3FCE1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￥249,580.00 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6326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</w:t>
            </w:r>
          </w:p>
        </w:tc>
      </w:tr>
      <w:tr w14:paraId="0933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051CD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广州盛憬舞台设计有限公司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C64C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￥249,680.00 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8D07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</w:t>
            </w:r>
          </w:p>
        </w:tc>
      </w:tr>
      <w:tr w14:paraId="369D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01A55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广东睿森文化传媒科技有限公司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1FCD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￥261,150.00 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C03D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</w:t>
            </w:r>
          </w:p>
        </w:tc>
      </w:tr>
      <w:tr w14:paraId="0F25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90" w:type="pct"/>
            <w:shd w:val="clear" w:color="auto" w:fill="auto"/>
            <w:vAlign w:val="center"/>
          </w:tcPr>
          <w:p w14:paraId="33805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广州青时文化传媒科技有限公司</w:t>
            </w:r>
          </w:p>
        </w:tc>
        <w:tc>
          <w:tcPr>
            <w:tcW w:w="2409" w:type="pct"/>
            <w:gridSpan w:val="2"/>
            <w:shd w:val="clear" w:color="auto" w:fill="auto"/>
            <w:vAlign w:val="center"/>
          </w:tcPr>
          <w:p w14:paraId="48190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报价文件审核不通过</w:t>
            </w:r>
          </w:p>
        </w:tc>
      </w:tr>
    </w:tbl>
    <w:p w14:paraId="24917E5A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四、成交信息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382"/>
        <w:gridCol w:w="812"/>
        <w:gridCol w:w="1749"/>
        <w:gridCol w:w="1735"/>
      </w:tblGrid>
      <w:tr w14:paraId="518E6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1EB3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2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E5A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采购内容</w:t>
            </w:r>
          </w:p>
        </w:tc>
        <w:tc>
          <w:tcPr>
            <w:tcW w:w="487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BB8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04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A3EE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成交单位名称</w:t>
            </w:r>
          </w:p>
        </w:tc>
        <w:tc>
          <w:tcPr>
            <w:tcW w:w="1041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1D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成交报价（元））</w:t>
            </w:r>
          </w:p>
        </w:tc>
      </w:tr>
      <w:tr w14:paraId="4A7A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93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C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广东省女子监狱第九届警队文化艺术节开幕式“舞林大会”活动采购项目</w:t>
            </w:r>
          </w:p>
        </w:tc>
        <w:tc>
          <w:tcPr>
            <w:tcW w:w="829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C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  <w:t>广东省女子监狱第九届警队文化艺术节开幕式“舞林大会”活动</w:t>
            </w:r>
          </w:p>
        </w:tc>
        <w:tc>
          <w:tcPr>
            <w:tcW w:w="487" w:type="pc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4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749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8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广州双行文化传播有限责任公司</w:t>
            </w:r>
          </w:p>
        </w:tc>
        <w:tc>
          <w:tcPr>
            <w:tcW w:w="1735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0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 xml:space="preserve">￥190,744.00 </w:t>
            </w:r>
          </w:p>
        </w:tc>
      </w:tr>
    </w:tbl>
    <w:p w14:paraId="01B3492B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五、联系事项</w:t>
      </w:r>
    </w:p>
    <w:p w14:paraId="78EBFD9C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1.采购人：广东省女子监狱</w:t>
      </w:r>
    </w:p>
    <w:p w14:paraId="02D6CF6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666666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地址：广州市广从四路52号</w:t>
      </w:r>
    </w:p>
    <w:p w14:paraId="3FCAED5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color w:val="000000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2.代理机构：广州市国科招标代理有限公司</w:t>
      </w:r>
    </w:p>
    <w:p w14:paraId="09D66942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联系人：郭先生、陈小姐</w:t>
      </w:r>
    </w:p>
    <w:p w14:paraId="25D07585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020-87687427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020-87688049</w:t>
      </w:r>
    </w:p>
    <w:p w14:paraId="706304E5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联系地址：广州市先烈中路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100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号科学院大院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号楼东座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楼（中国广州分析测试中心对面）</w:t>
      </w:r>
    </w:p>
    <w:p w14:paraId="08A34006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/>
        <w:jc w:val="right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 w:bidi="ar"/>
        </w:rPr>
        <w:t>广州市国科招标代理有限公司</w:t>
      </w:r>
    </w:p>
    <w:p w14:paraId="782E6238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uto"/>
        <w:ind w:left="0" w:right="0"/>
        <w:jc w:val="right"/>
      </w:pP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2025年2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70C96662"/>
    <w:rsid w:val="09C24397"/>
    <w:rsid w:val="0B4E46F0"/>
    <w:rsid w:val="0FAC4347"/>
    <w:rsid w:val="20232B00"/>
    <w:rsid w:val="3B611C02"/>
    <w:rsid w:val="4CCF4510"/>
    <w:rsid w:val="5117609A"/>
    <w:rsid w:val="6DC96AE4"/>
    <w:rsid w:val="70C96662"/>
    <w:rsid w:val="72B01605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613</Characters>
  <Lines>0</Lines>
  <Paragraphs>0</Paragraphs>
  <TotalTime>0</TotalTime>
  <ScaleCrop>false</ScaleCrop>
  <LinksUpToDate>false</LinksUpToDate>
  <CharactersWithSpaces>613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2024-07-08T06:07:00Z</dcterms:created>
  <dc:creator>zqy</dc:creator>
  <cp:lastModifiedBy>国科招标</cp:lastModifiedBy>
  <dcterms:modified xsi:type="dcterms:W3CDTF">2025-02-25T11:11:30Z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2CB711CEC0B243B3BA7E6D6B435765D7_13</vt:lpwstr>
  </property>
  <property fmtid="{D5CDD505-2E9C-101B-9397-08002B2CF9AE}" pid="4" name="KSOTemplateDocerSaveRecord">
    <vt:lpwstr>eyJoZGlkIjoiOTc3M2Y5NzIzMDFlZjAyY2Q4Njk5ODkyYjFjNzBiNTQiLCJ1c2VySWQiOiIzNDU3NTU0ODEifQ==</vt:lpwstr>
  </property>
</Properties>
</file>