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29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color w:val="333333"/>
          <w:kern w:val="0"/>
          <w:sz w:val="22"/>
          <w:szCs w:val="22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2025-2026年度生产设备零配件及五金易耗品采购项目</w:t>
      </w:r>
      <w:r>
        <w:rPr>
          <w:rFonts w:hint="eastAsia" w:ascii="宋体" w:hAnsi="宋体" w:eastAsia="宋体" w:cs="宋体"/>
          <w:b/>
          <w:sz w:val="36"/>
          <w:szCs w:val="36"/>
        </w:rPr>
        <w:t>（项目编号：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GZSW25201FJ1149</w:t>
      </w:r>
      <w:r>
        <w:rPr>
          <w:rFonts w:hint="eastAsia" w:ascii="宋体" w:hAnsi="宋体" w:eastAsia="宋体" w:cs="宋体"/>
          <w:b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更正</w:t>
      </w:r>
      <w:r>
        <w:rPr>
          <w:rFonts w:hint="eastAsia" w:ascii="宋体" w:hAnsi="宋体" w:eastAsia="宋体" w:cs="宋体"/>
          <w:b/>
          <w:sz w:val="36"/>
          <w:szCs w:val="36"/>
        </w:rPr>
        <w:t>公告</w:t>
      </w:r>
    </w:p>
    <w:p w14:paraId="6361EC35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</w:p>
    <w:p w14:paraId="6DDE691E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一、项目基本情况</w:t>
      </w:r>
    </w:p>
    <w:p w14:paraId="2B21B6B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原公告的采购项目编号：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GZSW25201FJ1149</w:t>
      </w:r>
    </w:p>
    <w:p w14:paraId="636F28F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原公告的采购项目名称：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2025-2026年度生产设备零配件及五金易耗品采购项目</w:t>
      </w:r>
    </w:p>
    <w:p w14:paraId="419A48C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首次公告日期：202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7D9D8394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二、更正信息</w:t>
      </w:r>
    </w:p>
    <w:p w14:paraId="24644D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更正事项：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竞价公告及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竞价文件</w:t>
      </w:r>
    </w:p>
    <w:p w14:paraId="37A5FC0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更正原因：需求调整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及时间调整</w:t>
      </w:r>
    </w:p>
    <w:p w14:paraId="370CC4B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更正内容1：</w:t>
      </w:r>
    </w:p>
    <w:p w14:paraId="72F67AE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竞价时间：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“</w:t>
      </w:r>
      <w:r>
        <w:rPr>
          <w:rFonts w:hint="eastAsia" w:ascii="宋体" w:hAnsi="宋体"/>
          <w:color w:val="auto"/>
          <w:szCs w:val="21"/>
          <w:lang w:eastAsia="zh-CN"/>
        </w:rPr>
        <w:t>2025年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4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/>
          <w:color w:val="auto"/>
          <w:szCs w:val="21"/>
        </w:rPr>
        <w:t>日9:00:00至</w:t>
      </w:r>
      <w:r>
        <w:rPr>
          <w:rFonts w:hint="eastAsia" w:ascii="宋体" w:hAnsi="宋体"/>
          <w:color w:val="auto"/>
          <w:szCs w:val="21"/>
          <w:lang w:eastAsia="zh-CN"/>
        </w:rPr>
        <w:t>2025年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4 </w:t>
      </w:r>
      <w:r>
        <w:rPr>
          <w:rFonts w:hint="eastAsia" w:ascii="宋体" w:hAnsi="宋体"/>
          <w:color w:val="auto"/>
          <w:szCs w:val="21"/>
        </w:rPr>
        <w:t>月</w:t>
      </w:r>
      <w:r>
        <w:rPr>
          <w:rFonts w:hint="eastAsia" w:ascii="宋体" w:hAnsi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/>
          <w:color w:val="auto"/>
          <w:szCs w:val="21"/>
        </w:rPr>
        <w:t>日12:00:00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更正为“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日9:00:00至202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日12:00:00。”</w:t>
      </w:r>
      <w:bookmarkStart w:id="0" w:name="_GoBack"/>
      <w:bookmarkEnd w:id="0"/>
    </w:p>
    <w:p w14:paraId="3C70599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更正内容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：</w:t>
      </w:r>
    </w:p>
    <w:p w14:paraId="4486B58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原竞价文件的第二部分项目需求书“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采购项目内容明细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中的附表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更正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如下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660"/>
        <w:gridCol w:w="1128"/>
        <w:gridCol w:w="2669"/>
        <w:gridCol w:w="730"/>
        <w:gridCol w:w="1067"/>
        <w:gridCol w:w="1327"/>
      </w:tblGrid>
      <w:tr w14:paraId="4D42A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 w14:paraId="5E6C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3" w:type="pct"/>
            <w:vAlign w:val="center"/>
          </w:tcPr>
          <w:p w14:paraId="6EE45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适用机型/品牌</w:t>
            </w:r>
          </w:p>
        </w:tc>
        <w:tc>
          <w:tcPr>
            <w:tcW w:w="607" w:type="pct"/>
            <w:vAlign w:val="center"/>
          </w:tcPr>
          <w:p w14:paraId="7486D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436" w:type="pct"/>
            <w:vAlign w:val="center"/>
          </w:tcPr>
          <w:p w14:paraId="5B7AC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规格/零件号</w:t>
            </w:r>
          </w:p>
        </w:tc>
        <w:tc>
          <w:tcPr>
            <w:tcW w:w="393" w:type="pct"/>
            <w:vAlign w:val="center"/>
          </w:tcPr>
          <w:p w14:paraId="5891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74" w:type="pct"/>
            <w:vAlign w:val="center"/>
          </w:tcPr>
          <w:p w14:paraId="431B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原单价限价（元）</w:t>
            </w:r>
          </w:p>
        </w:tc>
        <w:tc>
          <w:tcPr>
            <w:tcW w:w="714" w:type="pct"/>
            <w:vAlign w:val="center"/>
          </w:tcPr>
          <w:p w14:paraId="0163C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更正后单价限价（元）</w:t>
            </w:r>
          </w:p>
        </w:tc>
      </w:tr>
      <w:tr w14:paraId="1BEC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 w14:paraId="2D0ED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1070</w:t>
            </w:r>
          </w:p>
        </w:tc>
        <w:tc>
          <w:tcPr>
            <w:tcW w:w="893" w:type="pct"/>
            <w:vAlign w:val="center"/>
          </w:tcPr>
          <w:p w14:paraId="0E43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珠江电缆</w:t>
            </w:r>
          </w:p>
        </w:tc>
        <w:tc>
          <w:tcPr>
            <w:tcW w:w="607" w:type="pct"/>
            <w:vAlign w:val="center"/>
          </w:tcPr>
          <w:p w14:paraId="4DC51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电线（铜）</w:t>
            </w:r>
          </w:p>
        </w:tc>
        <w:tc>
          <w:tcPr>
            <w:tcW w:w="1436" w:type="pct"/>
            <w:vAlign w:val="center"/>
          </w:tcPr>
          <w:p w14:paraId="711EA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1.5平方毫米、100米/卷</w:t>
            </w:r>
          </w:p>
        </w:tc>
        <w:tc>
          <w:tcPr>
            <w:tcW w:w="393" w:type="pct"/>
            <w:vAlign w:val="center"/>
          </w:tcPr>
          <w:p w14:paraId="1E771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vAlign w:val="center"/>
          </w:tcPr>
          <w:p w14:paraId="0EF62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14" w:type="pct"/>
            <w:vAlign w:val="center"/>
          </w:tcPr>
          <w:p w14:paraId="6E87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</w:tr>
      <w:tr w14:paraId="40F3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 w14:paraId="0BDAE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1071</w:t>
            </w:r>
          </w:p>
        </w:tc>
        <w:tc>
          <w:tcPr>
            <w:tcW w:w="893" w:type="pct"/>
            <w:vAlign w:val="center"/>
          </w:tcPr>
          <w:p w14:paraId="33A2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珠江电缆</w:t>
            </w:r>
          </w:p>
        </w:tc>
        <w:tc>
          <w:tcPr>
            <w:tcW w:w="607" w:type="pct"/>
            <w:vAlign w:val="center"/>
          </w:tcPr>
          <w:p w14:paraId="3B2E0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电线（铜）</w:t>
            </w:r>
          </w:p>
        </w:tc>
        <w:tc>
          <w:tcPr>
            <w:tcW w:w="1436" w:type="pct"/>
            <w:vAlign w:val="center"/>
          </w:tcPr>
          <w:p w14:paraId="4229E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2.5平方毫米、100米/卷</w:t>
            </w:r>
          </w:p>
        </w:tc>
        <w:tc>
          <w:tcPr>
            <w:tcW w:w="393" w:type="pct"/>
            <w:vAlign w:val="center"/>
          </w:tcPr>
          <w:p w14:paraId="0BE2C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vAlign w:val="center"/>
          </w:tcPr>
          <w:p w14:paraId="7CE7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2.6</w:t>
            </w:r>
          </w:p>
        </w:tc>
        <w:tc>
          <w:tcPr>
            <w:tcW w:w="714" w:type="pct"/>
            <w:vAlign w:val="center"/>
          </w:tcPr>
          <w:p w14:paraId="768B2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</w:tr>
      <w:tr w14:paraId="7B3E3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 w14:paraId="57D32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1072</w:t>
            </w:r>
          </w:p>
        </w:tc>
        <w:tc>
          <w:tcPr>
            <w:tcW w:w="893" w:type="pct"/>
            <w:vAlign w:val="center"/>
          </w:tcPr>
          <w:p w14:paraId="4669A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珠江电缆</w:t>
            </w:r>
          </w:p>
        </w:tc>
        <w:tc>
          <w:tcPr>
            <w:tcW w:w="607" w:type="pct"/>
            <w:vAlign w:val="center"/>
          </w:tcPr>
          <w:p w14:paraId="55B6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电线（铜）</w:t>
            </w:r>
          </w:p>
        </w:tc>
        <w:tc>
          <w:tcPr>
            <w:tcW w:w="1436" w:type="pct"/>
            <w:vAlign w:val="center"/>
          </w:tcPr>
          <w:p w14:paraId="40C2E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4平方毫米、100米/卷</w:t>
            </w:r>
          </w:p>
        </w:tc>
        <w:tc>
          <w:tcPr>
            <w:tcW w:w="393" w:type="pct"/>
            <w:vAlign w:val="center"/>
          </w:tcPr>
          <w:p w14:paraId="02490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vAlign w:val="center"/>
          </w:tcPr>
          <w:p w14:paraId="06603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14" w:type="pct"/>
            <w:vAlign w:val="center"/>
          </w:tcPr>
          <w:p w14:paraId="206C6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</w:tr>
      <w:tr w14:paraId="360F9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vAlign w:val="center"/>
          </w:tcPr>
          <w:p w14:paraId="5C8A4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1073</w:t>
            </w:r>
          </w:p>
        </w:tc>
        <w:tc>
          <w:tcPr>
            <w:tcW w:w="893" w:type="pct"/>
            <w:vAlign w:val="center"/>
          </w:tcPr>
          <w:p w14:paraId="40370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珠江电缆</w:t>
            </w:r>
          </w:p>
        </w:tc>
        <w:tc>
          <w:tcPr>
            <w:tcW w:w="607" w:type="pct"/>
            <w:vAlign w:val="center"/>
          </w:tcPr>
          <w:p w14:paraId="5B05A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电线（铜）</w:t>
            </w:r>
          </w:p>
        </w:tc>
        <w:tc>
          <w:tcPr>
            <w:tcW w:w="1436" w:type="pct"/>
            <w:vAlign w:val="center"/>
          </w:tcPr>
          <w:p w14:paraId="48AF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6平方毫米、100米/卷</w:t>
            </w:r>
          </w:p>
        </w:tc>
        <w:tc>
          <w:tcPr>
            <w:tcW w:w="393" w:type="pct"/>
            <w:vAlign w:val="center"/>
          </w:tcPr>
          <w:p w14:paraId="2045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  <w:tc>
          <w:tcPr>
            <w:tcW w:w="574" w:type="pct"/>
            <w:vAlign w:val="center"/>
          </w:tcPr>
          <w:p w14:paraId="452FA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714" w:type="pct"/>
            <w:vAlign w:val="center"/>
          </w:tcPr>
          <w:p w14:paraId="6EE8C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</w:tr>
    </w:tbl>
    <w:p w14:paraId="446599F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注：原竞价文件与本更正文件有矛盾的地方，以此更正文件为准，其他内容不变。</w:t>
      </w:r>
    </w:p>
    <w:p w14:paraId="235BC2D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更正日期：202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</w:p>
    <w:p w14:paraId="5E446A2D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三、其他补充事宜</w:t>
      </w:r>
    </w:p>
    <w:p w14:paraId="17CBEEC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无</w:t>
      </w:r>
    </w:p>
    <w:p w14:paraId="0FD53EF3"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四、凡对本次公告内容提出询问，请按以下方式联系</w:t>
      </w:r>
    </w:p>
    <w:p w14:paraId="390D5A9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1.采购人信息</w:t>
      </w:r>
    </w:p>
    <w:p w14:paraId="12C899C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采购人名称：广东省广裕集团嘉顺实业有限责任公司</w:t>
      </w:r>
    </w:p>
    <w:p w14:paraId="413C40C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采购人地址：广州市白云区广从四路52号</w:t>
      </w:r>
    </w:p>
    <w:p w14:paraId="119003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2.采购代理机构信息</w:t>
      </w:r>
    </w:p>
    <w:p w14:paraId="57FE660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名 称：广州顺为招标采购有限公司</w:t>
      </w:r>
    </w:p>
    <w:p w14:paraId="6C4C0C1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地　址：广州市环市中路205号恒生大厦B座501室</w:t>
      </w:r>
    </w:p>
    <w:p w14:paraId="7A9DB5E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联系方式：020-83592216</w:t>
      </w:r>
    </w:p>
    <w:p w14:paraId="1D10258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3.项目联系方式</w:t>
      </w:r>
    </w:p>
    <w:p w14:paraId="3518CAE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欧阳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小姐</w:t>
      </w:r>
    </w:p>
    <w:p w14:paraId="49C1FEB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电　话：020-83592216-8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09</w:t>
      </w:r>
    </w:p>
    <w:p w14:paraId="14A2698D">
      <w:pPr>
        <w:shd w:val="clear" w:color="auto" w:fill="FFFFFF"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</w:p>
    <w:p w14:paraId="1EB7EC1E">
      <w:pPr>
        <w:shd w:val="clear" w:color="auto" w:fill="FFFFFF"/>
        <w:spacing w:line="360" w:lineRule="auto"/>
        <w:jc w:val="right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发布人：广州顺为招标采购有限公司</w:t>
      </w:r>
    </w:p>
    <w:p w14:paraId="7B0DD745">
      <w:pPr>
        <w:shd w:val="clear" w:color="auto" w:fill="FFFFFF"/>
        <w:spacing w:line="360" w:lineRule="auto"/>
        <w:jc w:val="right"/>
        <w:rPr>
          <w:rFonts w:ascii="宋体" w:hAnsi="宋体" w:eastAsia="宋体" w:cs="宋体"/>
          <w:color w:val="333333"/>
          <w:kern w:val="0"/>
          <w:sz w:val="22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发布时间：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eastAsia="zh-CN"/>
        </w:rPr>
        <w:t>2025年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2"/>
        </w:rPr>
        <w:t> </w:t>
      </w:r>
    </w:p>
    <w:sectPr>
      <w:pgSz w:w="11906" w:h="16838"/>
      <w:pgMar w:top="850" w:right="1417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45"/>
    <w:rsid w:val="00253A41"/>
    <w:rsid w:val="00310728"/>
    <w:rsid w:val="003854D3"/>
    <w:rsid w:val="00463F9E"/>
    <w:rsid w:val="004F23BF"/>
    <w:rsid w:val="004F60A2"/>
    <w:rsid w:val="005457F4"/>
    <w:rsid w:val="00592A73"/>
    <w:rsid w:val="005A6F08"/>
    <w:rsid w:val="00677A6A"/>
    <w:rsid w:val="008871F1"/>
    <w:rsid w:val="00A93937"/>
    <w:rsid w:val="00AF64CE"/>
    <w:rsid w:val="00BE47BF"/>
    <w:rsid w:val="00C20828"/>
    <w:rsid w:val="00CF3C11"/>
    <w:rsid w:val="00D52B1F"/>
    <w:rsid w:val="00DB2380"/>
    <w:rsid w:val="00E01531"/>
    <w:rsid w:val="00E17245"/>
    <w:rsid w:val="00E33E6F"/>
    <w:rsid w:val="00E51AED"/>
    <w:rsid w:val="00E5697B"/>
    <w:rsid w:val="00F111C4"/>
    <w:rsid w:val="00F72A22"/>
    <w:rsid w:val="00FC6E3D"/>
    <w:rsid w:val="01CE0139"/>
    <w:rsid w:val="09A360AC"/>
    <w:rsid w:val="33FD4C05"/>
    <w:rsid w:val="382D2188"/>
    <w:rsid w:val="4AAF27E7"/>
    <w:rsid w:val="53C863F2"/>
    <w:rsid w:val="5ACB35E2"/>
    <w:rsid w:val="6DFD1888"/>
    <w:rsid w:val="712B0449"/>
    <w:rsid w:val="7DB0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nhideWhenUsed="0" w:uiPriority="0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640</Characters>
  <Lines>7</Lines>
  <Paragraphs>2</Paragraphs>
  <TotalTime>1</TotalTime>
  <ScaleCrop>false</ScaleCrop>
  <LinksUpToDate>false</LinksUpToDate>
  <CharactersWithSpaces>644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2024-11-21T09:29:00Z</dcterms:created>
  <dc:creator>顺为招标</dc:creator>
  <cp:lastModifiedBy>顺为809</cp:lastModifiedBy>
  <cp:lastPrinted>2025-03-21T02:25:00Z</cp:lastPrinted>
  <dcterms:modified xsi:type="dcterms:W3CDTF">2025-04-17T01:47:56Z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A245A9647DEA422498D2CF988CF1D3AF_13</vt:lpwstr>
  </property>
  <property fmtid="{D5CDD505-2E9C-101B-9397-08002B2CF9AE}" pid="4" name="KSOTemplateDocerSaveRecord">
    <vt:lpwstr>eyJoZGlkIjoiYzU4MzgxMTczMzk0YzJkNjA0YWY5NzI1N2JkNTcyMTIiLCJ1c2VySWQiOiI2MzA1NjQ0NTYifQ==</vt:lpwstr>
  </property>
</Properties>
</file>