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5F586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2025年广东省女子监狱高低压配电房维护保养项目</w:t>
      </w:r>
    </w:p>
    <w:p w14:paraId="41A6D9C8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结果公告</w:t>
      </w:r>
    </w:p>
    <w:p w14:paraId="59AFFA4E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广州市国科招标代理有限公司于2025年5月15日至2025年5月21日就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shd w:val="clear" w:fill="FFFFFF"/>
          <w:lang w:val="en-US" w:eastAsia="zh-CN" w:bidi="ar"/>
        </w:rPr>
        <w:t>2025年广东省女子监狱高低压配电房维护保养项目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（项目编号：GZGK25P436C0436J）采用公开竞价方式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进行采购,现就本次采购的竞价结果公告如下：</w:t>
      </w:r>
    </w:p>
    <w:p w14:paraId="5F8C801C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一、项目信息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019"/>
      </w:tblGrid>
      <w:tr w14:paraId="15E2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CF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项目编号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2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GZGK25P436C0436J</w:t>
            </w:r>
          </w:p>
        </w:tc>
      </w:tr>
      <w:tr w14:paraId="65BF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CA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AE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2025年广东省女子监狱高低压配电房维护保养项目</w:t>
            </w:r>
          </w:p>
        </w:tc>
      </w:tr>
      <w:tr w14:paraId="4B4C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65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最高限价金额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8C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  <w:t>人民币45133.53元</w:t>
            </w:r>
          </w:p>
        </w:tc>
      </w:tr>
    </w:tbl>
    <w:p w14:paraId="65F64D64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二、采购时间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019"/>
      </w:tblGrid>
      <w:tr w14:paraId="4E7F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0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采购时间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8F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2025年5月15日至2025年5月21日</w:t>
            </w:r>
          </w:p>
        </w:tc>
      </w:tr>
    </w:tbl>
    <w:p w14:paraId="581623EC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三、报价汇总表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783"/>
        <w:gridCol w:w="1322"/>
      </w:tblGrid>
      <w:tr w14:paraId="5D7C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0" w:type="pct"/>
            <w:shd w:val="clear" w:color="auto" w:fill="auto"/>
            <w:vAlign w:val="center"/>
          </w:tcPr>
          <w:p w14:paraId="452171C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响应供应商名称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6183BAD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响应报价（元）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D6139D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最终名次</w:t>
            </w:r>
          </w:p>
        </w:tc>
      </w:tr>
      <w:tr w14:paraId="7A96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4" w:type="dxa"/>
            <w:shd w:val="clear" w:color="auto" w:fill="auto"/>
            <w:vAlign w:val="center"/>
          </w:tcPr>
          <w:p w14:paraId="733E4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广东立胜综合能源服务有限公司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54391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￥21,458.00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8EE3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</w:tr>
      <w:tr w14:paraId="4954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4" w:type="dxa"/>
            <w:shd w:val="clear" w:color="auto" w:fill="auto"/>
            <w:vAlign w:val="center"/>
          </w:tcPr>
          <w:p w14:paraId="6717B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广东文华建设发展有限公司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491A2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￥25,613.00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8C77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</w:t>
            </w:r>
          </w:p>
        </w:tc>
      </w:tr>
      <w:tr w14:paraId="17E8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4" w:type="dxa"/>
            <w:shd w:val="clear" w:color="auto" w:fill="auto"/>
            <w:vAlign w:val="center"/>
          </w:tcPr>
          <w:p w14:paraId="7503E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广东超丰机电工程有限公司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7C73F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￥25,941.40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A747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</w:t>
            </w:r>
          </w:p>
        </w:tc>
      </w:tr>
      <w:tr w14:paraId="4FB8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4" w:type="dxa"/>
            <w:shd w:val="clear" w:color="auto" w:fill="auto"/>
            <w:vAlign w:val="center"/>
          </w:tcPr>
          <w:p w14:paraId="03377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广东云电科技有限公司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3FCE1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￥27,460.00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6326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</w:t>
            </w:r>
          </w:p>
        </w:tc>
      </w:tr>
      <w:tr w14:paraId="0933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4" w:type="dxa"/>
            <w:shd w:val="clear" w:color="auto" w:fill="auto"/>
            <w:vAlign w:val="center"/>
          </w:tcPr>
          <w:p w14:paraId="051CD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广东安谱电力工程有限公司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6C64C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￥30,000.00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8D07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5</w:t>
            </w:r>
          </w:p>
        </w:tc>
      </w:tr>
      <w:tr w14:paraId="369D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4" w:type="dxa"/>
            <w:shd w:val="clear" w:color="auto" w:fill="auto"/>
            <w:vAlign w:val="center"/>
          </w:tcPr>
          <w:p w14:paraId="01A55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广州电安电力服务有限公司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71FCD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￥33,891.88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C03D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6</w:t>
            </w:r>
          </w:p>
        </w:tc>
      </w:tr>
      <w:tr w14:paraId="12FA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4" w:type="dxa"/>
            <w:shd w:val="clear" w:color="auto" w:fill="auto"/>
            <w:vAlign w:val="center"/>
          </w:tcPr>
          <w:p w14:paraId="6DA10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广州南电电力检测技术有限公司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646F2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￥34,470.00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0942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7</w:t>
            </w:r>
          </w:p>
        </w:tc>
      </w:tr>
      <w:tr w14:paraId="4AB7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4" w:type="dxa"/>
            <w:shd w:val="clear" w:color="auto" w:fill="auto"/>
            <w:vAlign w:val="center"/>
          </w:tcPr>
          <w:p w14:paraId="75EA3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广州市力龙电力工程有限公司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6E67B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￥35,000.00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DC36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8</w:t>
            </w:r>
          </w:p>
        </w:tc>
      </w:tr>
      <w:tr w14:paraId="24017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4" w:type="dxa"/>
            <w:shd w:val="clear" w:color="auto" w:fill="auto"/>
            <w:vAlign w:val="center"/>
          </w:tcPr>
          <w:p w14:paraId="30901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广州恒泰电力工程有限公司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17EBC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￥35,190.00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211D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9</w:t>
            </w:r>
          </w:p>
        </w:tc>
      </w:tr>
      <w:tr w14:paraId="09DD5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4" w:type="dxa"/>
            <w:shd w:val="clear" w:color="auto" w:fill="auto"/>
            <w:vAlign w:val="center"/>
          </w:tcPr>
          <w:p w14:paraId="33805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广东棋锐机电工程有限公司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48190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￥37,530.00 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BEE5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10</w:t>
            </w:r>
          </w:p>
        </w:tc>
      </w:tr>
    </w:tbl>
    <w:p w14:paraId="24917E5A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四、成交信息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382"/>
        <w:gridCol w:w="812"/>
        <w:gridCol w:w="1749"/>
        <w:gridCol w:w="1735"/>
      </w:tblGrid>
      <w:tr w14:paraId="518E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1EB3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829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2E5A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采购内容</w:t>
            </w:r>
          </w:p>
        </w:tc>
        <w:tc>
          <w:tcPr>
            <w:tcW w:w="487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4BB8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049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A3EE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成交单位名称</w:t>
            </w:r>
          </w:p>
        </w:tc>
        <w:tc>
          <w:tcPr>
            <w:tcW w:w="1041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1DB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成交报价（元））</w:t>
            </w:r>
          </w:p>
        </w:tc>
      </w:tr>
      <w:tr w14:paraId="4A7A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93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C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2025年广东省女子监狱高低压配电房维护保养项目</w:t>
            </w:r>
          </w:p>
        </w:tc>
        <w:tc>
          <w:tcPr>
            <w:tcW w:w="829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6C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  <w:t>高低压配电设备试验维护服务</w:t>
            </w:r>
          </w:p>
        </w:tc>
        <w:tc>
          <w:tcPr>
            <w:tcW w:w="487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64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1749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8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广东立胜综合能源服务有限公司</w:t>
            </w:r>
          </w:p>
        </w:tc>
        <w:tc>
          <w:tcPr>
            <w:tcW w:w="1735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10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￥21,458.00 </w:t>
            </w:r>
          </w:p>
        </w:tc>
      </w:tr>
    </w:tbl>
    <w:p w14:paraId="01B3492B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五、联系事项</w:t>
      </w:r>
    </w:p>
    <w:p w14:paraId="78EBFD9C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1.采购人：广东省女子监狱</w:t>
      </w:r>
    </w:p>
    <w:p w14:paraId="02D6CF6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666666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地址：广州市广从四路52号</w:t>
      </w:r>
    </w:p>
    <w:p w14:paraId="3FCAED54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2.代理机构：广州市国科招标代理有限公司</w:t>
      </w:r>
    </w:p>
    <w:p w14:paraId="09D66942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联系人：郭先生、陈小姐</w:t>
      </w:r>
    </w:p>
    <w:p w14:paraId="25D07585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020-87687427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020-87688049</w:t>
      </w:r>
    </w:p>
    <w:p w14:paraId="706304E5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联系地址：广州市先烈中路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100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号科学院大院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9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号楼东座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楼（中国广州分析测试中心对面）</w:t>
      </w:r>
    </w:p>
    <w:p w14:paraId="08A34006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right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 w:bidi="ar"/>
        </w:rPr>
        <w:t>广州市国科招标代理有限公司</w:t>
      </w:r>
    </w:p>
    <w:p w14:paraId="782E6238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/>
        <w:jc w:val="right"/>
      </w:pPr>
      <w:r>
        <w:rPr>
          <w:rFonts w:hint="eastAsia" w:ascii="宋体" w:hAnsi="宋体" w:cs="宋体"/>
          <w:color w:val="000000"/>
          <w:sz w:val="21"/>
          <w:szCs w:val="21"/>
          <w:shd w:val="clear" w:fill="FFFFFF"/>
          <w:lang w:val="en-US" w:eastAsia="zh-CN"/>
        </w:rPr>
        <w:t>2025年5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月</w:t>
      </w:r>
      <w:r>
        <w:rPr>
          <w:rFonts w:hint="eastAsia" w:ascii="宋体" w:hAnsi="宋体" w:cs="宋体"/>
          <w:color w:val="000000"/>
          <w:sz w:val="21"/>
          <w:szCs w:val="21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OTU4MzA4MmJiM2IxNzhkMGFmOGFhZjkzMDU4MWIifQ=="/>
  </w:docVars>
  <w:rsids>
    <w:rsidRoot w:val="70C96662"/>
    <w:rsid w:val="09C24397"/>
    <w:rsid w:val="0B4E46F0"/>
    <w:rsid w:val="0FAC4347"/>
    <w:rsid w:val="163907EF"/>
    <w:rsid w:val="17487963"/>
    <w:rsid w:val="1F6F5FA0"/>
    <w:rsid w:val="20232B00"/>
    <w:rsid w:val="20B120D5"/>
    <w:rsid w:val="23D32209"/>
    <w:rsid w:val="3B611C02"/>
    <w:rsid w:val="4CCF4510"/>
    <w:rsid w:val="5117609A"/>
    <w:rsid w:val="61725C45"/>
    <w:rsid w:val="6CC12C6C"/>
    <w:rsid w:val="6DC96AE4"/>
    <w:rsid w:val="70C96662"/>
    <w:rsid w:val="72B01605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738</Characters>
  <Lines>0</Lines>
  <Paragraphs>0</Paragraphs>
  <TotalTime>5</TotalTime>
  <ScaleCrop>false</ScaleCrop>
  <LinksUpToDate>false</LinksUpToDate>
  <CharactersWithSpaces>747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2024-07-08T06:07:00Z</dcterms:created>
  <dc:creator>zqy</dc:creator>
  <cp:lastModifiedBy>国科招标</cp:lastModifiedBy>
  <dcterms:modified xsi:type="dcterms:W3CDTF">2025-05-22T09:19:22Z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2CB711CEC0B243B3BA7E6D6B435765D7_13</vt:lpwstr>
  </property>
  <property fmtid="{D5CDD505-2E9C-101B-9397-08002B2CF9AE}" pid="4" name="KSOTemplateDocerSaveRecord">
    <vt:lpwstr>eyJoZGlkIjoiOTllOTU4MzA4MmJiM2IxNzhkMGFmOGFhZjkzMDU4MWIiLCJ1c2VySWQiOiIzNDU3NTU0ODEifQ==</vt:lpwstr>
  </property>
</Properties>
</file>